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0976" w14:textId="77777777" w:rsidR="00686727" w:rsidRDefault="00686727" w:rsidP="00686727">
      <w:pPr>
        <w:rPr>
          <w:rFonts w:ascii="Arial" w:hAnsi="Arial"/>
        </w:rPr>
      </w:pPr>
    </w:p>
    <w:p w14:paraId="1184C1B9" w14:textId="77777777" w:rsidR="00686727" w:rsidRPr="003D500E" w:rsidRDefault="00686727" w:rsidP="00686727">
      <w:pPr>
        <w:jc w:val="center"/>
        <w:rPr>
          <w:rFonts w:asciiTheme="majorHAnsi" w:hAnsiTheme="majorHAnsi"/>
        </w:rPr>
      </w:pPr>
    </w:p>
    <w:p w14:paraId="3A01827B" w14:textId="0BCCBE91" w:rsidR="00686727" w:rsidRDefault="00686727" w:rsidP="00132462">
      <w:pPr>
        <w:jc w:val="center"/>
        <w:rPr>
          <w:rFonts w:ascii="Arial" w:hAnsi="Arial" w:cs="Arial"/>
        </w:rPr>
      </w:pPr>
      <w:r w:rsidRPr="00AB57B1">
        <w:rPr>
          <w:rFonts w:ascii="Arial" w:hAnsi="Arial" w:cs="Arial"/>
          <w:b/>
        </w:rPr>
        <w:t xml:space="preserve">PERSONAL SPECIFICATION FOR </w:t>
      </w:r>
      <w:r w:rsidR="0040011B">
        <w:rPr>
          <w:rFonts w:ascii="Arial" w:hAnsi="Arial" w:cs="Arial"/>
          <w:b/>
        </w:rPr>
        <w:t>ADMINISTRAT</w:t>
      </w:r>
      <w:r w:rsidR="00043612">
        <w:rPr>
          <w:rFonts w:ascii="Arial" w:hAnsi="Arial" w:cs="Arial"/>
          <w:b/>
        </w:rPr>
        <w:t>OR / RECEPTIONIST</w:t>
      </w:r>
      <w:r w:rsidRPr="00AB57B1">
        <w:rPr>
          <w:rFonts w:ascii="Arial" w:hAnsi="Arial" w:cs="Arial"/>
        </w:rPr>
        <w:t xml:space="preserve"> </w:t>
      </w:r>
    </w:p>
    <w:p w14:paraId="48B76A1C" w14:textId="77777777" w:rsidR="00132462" w:rsidRDefault="00132462" w:rsidP="00132462">
      <w:pPr>
        <w:jc w:val="center"/>
        <w:rPr>
          <w:rFonts w:ascii="Arial" w:hAnsi="Arial" w:cs="Arial"/>
        </w:rPr>
      </w:pPr>
    </w:p>
    <w:p w14:paraId="7F7021C7" w14:textId="77777777" w:rsidR="00132462" w:rsidRPr="007412DA" w:rsidRDefault="00132462" w:rsidP="00132462">
      <w:pPr>
        <w:jc w:val="center"/>
        <w:rPr>
          <w:rFonts w:ascii="Arial" w:hAnsi="Arial" w:cs="Arial"/>
          <w:b/>
          <w:bCs/>
        </w:rPr>
      </w:pPr>
      <w:r w:rsidRPr="007412DA">
        <w:rPr>
          <w:rFonts w:ascii="Arial" w:hAnsi="Arial" w:cs="Arial"/>
          <w:b/>
          <w:bCs/>
        </w:rPr>
        <w:t xml:space="preserve">Please </w:t>
      </w:r>
      <w:proofErr w:type="gramStart"/>
      <w:r w:rsidRPr="007412DA">
        <w:rPr>
          <w:rFonts w:ascii="Arial" w:hAnsi="Arial" w:cs="Arial"/>
          <w:b/>
          <w:bCs/>
        </w:rPr>
        <w:t>make referen</w:t>
      </w:r>
      <w:r>
        <w:rPr>
          <w:rFonts w:ascii="Arial" w:hAnsi="Arial" w:cs="Arial"/>
          <w:b/>
          <w:bCs/>
        </w:rPr>
        <w:t>ce</w:t>
      </w:r>
      <w:proofErr w:type="gramEnd"/>
      <w:r>
        <w:rPr>
          <w:rFonts w:ascii="Arial" w:hAnsi="Arial" w:cs="Arial"/>
          <w:b/>
          <w:bCs/>
        </w:rPr>
        <w:t xml:space="preserve"> to these in your application</w:t>
      </w:r>
      <w:r w:rsidRPr="007412DA">
        <w:rPr>
          <w:rFonts w:ascii="Arial" w:hAnsi="Arial" w:cs="Arial"/>
          <w:b/>
          <w:bCs/>
        </w:rPr>
        <w:t xml:space="preserve"> as you feel appropriate</w:t>
      </w:r>
    </w:p>
    <w:p w14:paraId="13C4C96D" w14:textId="77777777" w:rsidR="00132462" w:rsidRPr="00AB57B1" w:rsidRDefault="00132462" w:rsidP="00132462">
      <w:pPr>
        <w:jc w:val="center"/>
        <w:rPr>
          <w:rFonts w:ascii="Arial" w:hAnsi="Arial" w:cs="Arial"/>
        </w:rPr>
      </w:pPr>
    </w:p>
    <w:p w14:paraId="66F787B1" w14:textId="77777777" w:rsidR="00686727" w:rsidRPr="00AB57B1" w:rsidRDefault="00686727" w:rsidP="00686727">
      <w:pPr>
        <w:jc w:val="center"/>
        <w:rPr>
          <w:rFonts w:ascii="Arial" w:hAnsi="Arial" w:cs="Arial"/>
        </w:rPr>
      </w:pPr>
    </w:p>
    <w:p w14:paraId="411D776E" w14:textId="77777777" w:rsidR="00686727" w:rsidRPr="00AB57B1" w:rsidRDefault="00686727" w:rsidP="0068672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517"/>
        <w:gridCol w:w="1483"/>
      </w:tblGrid>
      <w:tr w:rsidR="00327787" w:rsidRPr="00AB57B1" w14:paraId="34FE3B9B" w14:textId="77777777" w:rsidTr="004F04A3">
        <w:tc>
          <w:tcPr>
            <w:tcW w:w="6771" w:type="dxa"/>
            <w:tcBorders>
              <w:bottom w:val="single" w:sz="4" w:space="0" w:color="auto"/>
            </w:tcBorders>
            <w:shd w:val="clear" w:color="auto" w:fill="8C8C8C"/>
          </w:tcPr>
          <w:p w14:paraId="227B808B" w14:textId="77777777" w:rsidR="00327787" w:rsidRPr="00AB57B1" w:rsidRDefault="00327787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8C8C8C"/>
          </w:tcPr>
          <w:p w14:paraId="76FF1635" w14:textId="77777777" w:rsidR="00327787" w:rsidRPr="00AB57B1" w:rsidRDefault="00327787" w:rsidP="007F70B0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b/>
                <w:sz w:val="20"/>
                <w:szCs w:val="20"/>
                <w:lang w:bidi="x-none"/>
              </w:rPr>
              <w:t>ESSENTI-AL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8C8C8C"/>
          </w:tcPr>
          <w:p w14:paraId="3303D48F" w14:textId="77777777" w:rsidR="00327787" w:rsidRPr="00AB57B1" w:rsidRDefault="004F04A3" w:rsidP="007F70B0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x-none"/>
              </w:rPr>
              <w:t>DESIR</w:t>
            </w:r>
            <w:r w:rsidR="00327787" w:rsidRPr="00AB57B1">
              <w:rPr>
                <w:rFonts w:ascii="Arial" w:hAnsi="Arial" w:cs="Arial"/>
                <w:b/>
                <w:sz w:val="20"/>
                <w:szCs w:val="20"/>
                <w:lang w:bidi="x-none"/>
              </w:rPr>
              <w:t>ABLE</w:t>
            </w:r>
          </w:p>
        </w:tc>
      </w:tr>
      <w:tr w:rsidR="00327787" w:rsidRPr="00AB57B1" w14:paraId="6AF8BCE8" w14:textId="77777777" w:rsidTr="004F04A3">
        <w:tc>
          <w:tcPr>
            <w:tcW w:w="6771" w:type="dxa"/>
            <w:shd w:val="clear" w:color="auto" w:fill="A6A6A6"/>
          </w:tcPr>
          <w:p w14:paraId="184171FE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  <w:t>QUALIFICATIONS</w:t>
            </w: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1517" w:type="dxa"/>
            <w:shd w:val="clear" w:color="auto" w:fill="A6A6A6"/>
          </w:tcPr>
          <w:p w14:paraId="21BED818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  <w:shd w:val="clear" w:color="auto" w:fill="A6A6A6"/>
          </w:tcPr>
          <w:p w14:paraId="3174DAC0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6F4FCE10" w14:textId="77777777" w:rsidTr="004F04A3">
        <w:tc>
          <w:tcPr>
            <w:tcW w:w="6771" w:type="dxa"/>
          </w:tcPr>
          <w:p w14:paraId="63740338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Numeracy and literacy skills to GCSE Level C or above (equivalents accepted)</w:t>
            </w:r>
          </w:p>
        </w:tc>
        <w:tc>
          <w:tcPr>
            <w:tcW w:w="1517" w:type="dxa"/>
          </w:tcPr>
          <w:p w14:paraId="74AC6DC2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15FB9355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67AD3F04" w14:textId="77777777" w:rsidTr="004F04A3">
        <w:tc>
          <w:tcPr>
            <w:tcW w:w="6771" w:type="dxa"/>
          </w:tcPr>
          <w:p w14:paraId="63A11FC4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Further national qualification beyond GCSE level</w:t>
            </w:r>
          </w:p>
        </w:tc>
        <w:tc>
          <w:tcPr>
            <w:tcW w:w="1517" w:type="dxa"/>
          </w:tcPr>
          <w:p w14:paraId="374C8808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</w:tcPr>
          <w:p w14:paraId="0E0B6EFB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</w:tr>
      <w:tr w:rsidR="00327787" w:rsidRPr="00AB57B1" w14:paraId="59C60DE7" w14:textId="77777777" w:rsidTr="004F04A3">
        <w:tc>
          <w:tcPr>
            <w:tcW w:w="6771" w:type="dxa"/>
          </w:tcPr>
          <w:p w14:paraId="7C576041" w14:textId="3E68E12C" w:rsidR="00327787" w:rsidRPr="0040011B" w:rsidRDefault="00043612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Experience of different IT programmes</w:t>
            </w:r>
          </w:p>
        </w:tc>
        <w:tc>
          <w:tcPr>
            <w:tcW w:w="1517" w:type="dxa"/>
          </w:tcPr>
          <w:p w14:paraId="3F149BB8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</w:tcPr>
          <w:p w14:paraId="14A6B04C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</w:tr>
      <w:tr w:rsidR="00327787" w:rsidRPr="00AB57B1" w14:paraId="70C6804F" w14:textId="77777777" w:rsidTr="004F04A3">
        <w:tc>
          <w:tcPr>
            <w:tcW w:w="6771" w:type="dxa"/>
            <w:tcBorders>
              <w:bottom w:val="single" w:sz="4" w:space="0" w:color="auto"/>
            </w:tcBorders>
          </w:tcPr>
          <w:p w14:paraId="1E103CE6" w14:textId="77777777" w:rsidR="00327787" w:rsidRPr="0040011B" w:rsidRDefault="00327787" w:rsidP="007F70B0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 xml:space="preserve">A demonstrable commitment to professional development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6FFCFF32" w14:textId="5494CEA0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57D7117B" w14:textId="077CAA10" w:rsidR="00327787" w:rsidRPr="0040011B" w:rsidRDefault="00043612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</w:tr>
      <w:tr w:rsidR="00327787" w:rsidRPr="00AB57B1" w14:paraId="26692404" w14:textId="77777777" w:rsidTr="004F04A3">
        <w:tc>
          <w:tcPr>
            <w:tcW w:w="6771" w:type="dxa"/>
            <w:shd w:val="clear" w:color="auto" w:fill="A6A6A6"/>
          </w:tcPr>
          <w:p w14:paraId="0A3554BB" w14:textId="77777777" w:rsidR="00327787" w:rsidRPr="0040011B" w:rsidRDefault="00327787" w:rsidP="007F70B0">
            <w:pPr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b/>
                <w:sz w:val="22"/>
                <w:szCs w:val="22"/>
                <w:lang w:bidi="x-none"/>
              </w:rPr>
              <w:t>EXPERIENCE</w:t>
            </w:r>
          </w:p>
        </w:tc>
        <w:tc>
          <w:tcPr>
            <w:tcW w:w="1517" w:type="dxa"/>
            <w:shd w:val="clear" w:color="auto" w:fill="A6A6A6"/>
          </w:tcPr>
          <w:p w14:paraId="3B00517E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  <w:shd w:val="clear" w:color="auto" w:fill="A6A6A6"/>
          </w:tcPr>
          <w:p w14:paraId="16431429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0E0480E6" w14:textId="77777777" w:rsidTr="004F04A3">
        <w:tc>
          <w:tcPr>
            <w:tcW w:w="6771" w:type="dxa"/>
          </w:tcPr>
          <w:p w14:paraId="2A976CFE" w14:textId="77777777" w:rsidR="00327787" w:rsidRPr="0040011B" w:rsidRDefault="00327787" w:rsidP="0040011B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 xml:space="preserve">Experience of </w:t>
            </w:r>
            <w:proofErr w:type="spellStart"/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SystmOne</w:t>
            </w:r>
            <w:proofErr w:type="spellEnd"/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 xml:space="preserve"> clinical system</w:t>
            </w:r>
          </w:p>
        </w:tc>
        <w:tc>
          <w:tcPr>
            <w:tcW w:w="1517" w:type="dxa"/>
          </w:tcPr>
          <w:p w14:paraId="0E3D2751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</w:tcPr>
          <w:p w14:paraId="5B19F623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</w:tr>
      <w:tr w:rsidR="00327787" w:rsidRPr="00AB57B1" w14:paraId="5920538C" w14:textId="77777777" w:rsidTr="004F04A3">
        <w:tc>
          <w:tcPr>
            <w:tcW w:w="6771" w:type="dxa"/>
          </w:tcPr>
          <w:p w14:paraId="5DD1A569" w14:textId="77777777" w:rsidR="00327787" w:rsidRPr="0040011B" w:rsidRDefault="00327787" w:rsidP="00B21107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t>Experience of General Practice</w:t>
            </w:r>
          </w:p>
        </w:tc>
        <w:tc>
          <w:tcPr>
            <w:tcW w:w="1517" w:type="dxa"/>
          </w:tcPr>
          <w:p w14:paraId="4EC38D47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</w:tcPr>
          <w:p w14:paraId="3F0FB85B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</w:tr>
      <w:tr w:rsidR="00327787" w:rsidRPr="00AB57B1" w14:paraId="0E5303D5" w14:textId="77777777" w:rsidTr="004F04A3">
        <w:tc>
          <w:tcPr>
            <w:tcW w:w="6771" w:type="dxa"/>
          </w:tcPr>
          <w:p w14:paraId="48320F8E" w14:textId="77777777" w:rsidR="00327787" w:rsidRPr="0040011B" w:rsidRDefault="00327787" w:rsidP="0040011B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t>Experience of working in an Office environment</w:t>
            </w:r>
          </w:p>
        </w:tc>
        <w:tc>
          <w:tcPr>
            <w:tcW w:w="1517" w:type="dxa"/>
          </w:tcPr>
          <w:p w14:paraId="438B916E" w14:textId="510461C7" w:rsidR="00327787" w:rsidRPr="0040011B" w:rsidRDefault="00043612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5C56F071" w14:textId="3027EEC1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6A7010B6" w14:textId="77777777" w:rsidTr="004F04A3">
        <w:tc>
          <w:tcPr>
            <w:tcW w:w="6771" w:type="dxa"/>
            <w:shd w:val="clear" w:color="auto" w:fill="A6A6A6"/>
          </w:tcPr>
          <w:p w14:paraId="21C6C19F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  <w:t>KNOWLEDGE/SKILLS</w:t>
            </w:r>
          </w:p>
        </w:tc>
        <w:tc>
          <w:tcPr>
            <w:tcW w:w="1517" w:type="dxa"/>
            <w:shd w:val="clear" w:color="auto" w:fill="A6A6A6"/>
          </w:tcPr>
          <w:p w14:paraId="60FEAFED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  <w:shd w:val="clear" w:color="auto" w:fill="A6A6A6"/>
          </w:tcPr>
          <w:p w14:paraId="25AFF5A9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7A78BA4B" w14:textId="77777777" w:rsidTr="004F04A3">
        <w:tc>
          <w:tcPr>
            <w:tcW w:w="6771" w:type="dxa"/>
          </w:tcPr>
          <w:p w14:paraId="683DF86C" w14:textId="17B7480F" w:rsidR="00327787" w:rsidRPr="0040011B" w:rsidRDefault="00043612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5548F2">
              <w:rPr>
                <w:rFonts w:ascii="ArialMT" w:hAnsi="ArialMT" w:cs="ArialMT"/>
                <w:sz w:val="21"/>
                <w:szCs w:val="21"/>
                <w:lang w:bidi="en-US"/>
              </w:rPr>
              <w:t>Excellent working understanding of customer care</w:t>
            </w:r>
          </w:p>
        </w:tc>
        <w:tc>
          <w:tcPr>
            <w:tcW w:w="1517" w:type="dxa"/>
          </w:tcPr>
          <w:p w14:paraId="2C702D10" w14:textId="5CCD28D5" w:rsidR="00327787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667D92E1" w14:textId="06FF2554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5D7CCBD0" w14:textId="77777777" w:rsidTr="004F04A3">
        <w:tc>
          <w:tcPr>
            <w:tcW w:w="6771" w:type="dxa"/>
          </w:tcPr>
          <w:p w14:paraId="048FD96B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Working knowledge of Read codes and SNOMED</w:t>
            </w:r>
          </w:p>
        </w:tc>
        <w:tc>
          <w:tcPr>
            <w:tcW w:w="1517" w:type="dxa"/>
          </w:tcPr>
          <w:p w14:paraId="1D948F40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</w:tcPr>
          <w:p w14:paraId="6748589F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</w:tr>
      <w:tr w:rsidR="00327787" w:rsidRPr="00AB57B1" w14:paraId="3E65859D" w14:textId="77777777" w:rsidTr="004F04A3">
        <w:tc>
          <w:tcPr>
            <w:tcW w:w="6771" w:type="dxa"/>
          </w:tcPr>
          <w:p w14:paraId="17A3D4AA" w14:textId="77777777" w:rsidR="00327787" w:rsidRPr="0040011B" w:rsidRDefault="00327787" w:rsidP="00175B8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Working knowledge of NHS IT Clinical Programmes</w:t>
            </w:r>
          </w:p>
        </w:tc>
        <w:tc>
          <w:tcPr>
            <w:tcW w:w="1517" w:type="dxa"/>
          </w:tcPr>
          <w:p w14:paraId="03223908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</w:tcPr>
          <w:p w14:paraId="52F28F05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</w:tr>
      <w:tr w:rsidR="00043612" w:rsidRPr="00AB57B1" w14:paraId="1B48D56C" w14:textId="77777777" w:rsidTr="004F04A3">
        <w:tc>
          <w:tcPr>
            <w:tcW w:w="6771" w:type="dxa"/>
          </w:tcPr>
          <w:p w14:paraId="57C3BDDD" w14:textId="1B4BC336" w:rsidR="00043612" w:rsidRPr="0040011B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5548F2">
              <w:rPr>
                <w:rFonts w:ascii="ArialMT" w:hAnsi="ArialMT" w:cs="ArialMT"/>
                <w:sz w:val="21"/>
                <w:szCs w:val="21"/>
                <w:lang w:bidi="en-US"/>
              </w:rPr>
              <w:t>An understanding and adherence to the need for strict confidentiality</w:t>
            </w:r>
          </w:p>
        </w:tc>
        <w:tc>
          <w:tcPr>
            <w:tcW w:w="1517" w:type="dxa"/>
          </w:tcPr>
          <w:p w14:paraId="0B579B5C" w14:textId="61B4CA14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3AEFC441" w14:textId="2B78D879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043612" w:rsidRPr="00AB57B1" w14:paraId="2AADF87B" w14:textId="77777777" w:rsidTr="004F04A3">
        <w:tc>
          <w:tcPr>
            <w:tcW w:w="6771" w:type="dxa"/>
            <w:tcBorders>
              <w:bottom w:val="single" w:sz="4" w:space="0" w:color="auto"/>
            </w:tcBorders>
          </w:tcPr>
          <w:p w14:paraId="5430419C" w14:textId="77777777" w:rsidR="00043612" w:rsidRPr="0040011B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Ability to work under pressure &amp; in a changing environment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5A51F269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14CD7FD6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043612" w:rsidRPr="00AB57B1" w14:paraId="7219BB3A" w14:textId="77777777" w:rsidTr="004F04A3">
        <w:tc>
          <w:tcPr>
            <w:tcW w:w="6771" w:type="dxa"/>
            <w:tcBorders>
              <w:bottom w:val="single" w:sz="4" w:space="0" w:color="auto"/>
            </w:tcBorders>
          </w:tcPr>
          <w:p w14:paraId="6F2241F3" w14:textId="77777777" w:rsidR="00043612" w:rsidRPr="0040011B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Ability to use own initiative, within given boundaries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048FB1F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5AD680D8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043612" w:rsidRPr="00AB57B1" w14:paraId="2AA2C97A" w14:textId="77777777" w:rsidTr="004F04A3">
        <w:tc>
          <w:tcPr>
            <w:tcW w:w="6771" w:type="dxa"/>
            <w:tcBorders>
              <w:bottom w:val="single" w:sz="4" w:space="0" w:color="auto"/>
            </w:tcBorders>
          </w:tcPr>
          <w:p w14:paraId="60309B53" w14:textId="77777777" w:rsidR="00043612" w:rsidRPr="0040011B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Demonstrable excellent communication and inter-personal skills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43C3B7B6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466BA4EC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043612" w:rsidRPr="00AB57B1" w14:paraId="294D0EB7" w14:textId="77777777" w:rsidTr="004F04A3">
        <w:tc>
          <w:tcPr>
            <w:tcW w:w="6771" w:type="dxa"/>
            <w:tcBorders>
              <w:bottom w:val="single" w:sz="4" w:space="0" w:color="auto"/>
            </w:tcBorders>
          </w:tcPr>
          <w:p w14:paraId="42181BB2" w14:textId="77777777" w:rsidR="00043612" w:rsidRPr="0040011B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 xml:space="preserve">Ability to deal with difficult situations with sensitivity, with due </w:t>
            </w:r>
          </w:p>
          <w:p w14:paraId="31EB555B" w14:textId="77777777" w:rsidR="00043612" w:rsidRPr="0040011B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regard to practice policy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2C3647CC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396D1861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043612" w:rsidRPr="00AB57B1" w14:paraId="0B4F96F7" w14:textId="77777777" w:rsidTr="004F04A3">
        <w:tc>
          <w:tcPr>
            <w:tcW w:w="6771" w:type="dxa"/>
            <w:tcBorders>
              <w:bottom w:val="single" w:sz="4" w:space="0" w:color="auto"/>
            </w:tcBorders>
          </w:tcPr>
          <w:p w14:paraId="0C3A5548" w14:textId="77777777" w:rsidR="00043612" w:rsidRPr="0040011B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 xml:space="preserve">Excellent keyboard and computer skills including use </w:t>
            </w:r>
          </w:p>
          <w:p w14:paraId="34E6539E" w14:textId="77777777" w:rsidR="00043612" w:rsidRPr="0040011B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of Microsoft Office and the Internet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0322B18A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6501A624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043612" w:rsidRPr="00AB57B1" w14:paraId="61185484" w14:textId="77777777" w:rsidTr="004F04A3">
        <w:tc>
          <w:tcPr>
            <w:tcW w:w="6771" w:type="dxa"/>
            <w:shd w:val="clear" w:color="auto" w:fill="A6A6A6"/>
          </w:tcPr>
          <w:p w14:paraId="0CA14A50" w14:textId="77777777" w:rsidR="00043612" w:rsidRPr="0040011B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r w:rsidRPr="0040011B">
              <w:rPr>
                <w:rFonts w:ascii="Arial" w:hAnsi="Arial" w:cs="Arial"/>
                <w:b/>
                <w:sz w:val="22"/>
                <w:szCs w:val="22"/>
                <w:lang w:bidi="en-US"/>
              </w:rPr>
              <w:t>QUALITIES AND ATTRIBUTES</w:t>
            </w:r>
          </w:p>
        </w:tc>
        <w:tc>
          <w:tcPr>
            <w:tcW w:w="1517" w:type="dxa"/>
            <w:shd w:val="clear" w:color="auto" w:fill="A6A6A6"/>
          </w:tcPr>
          <w:p w14:paraId="22AC8C2C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  <w:shd w:val="clear" w:color="auto" w:fill="A6A6A6"/>
          </w:tcPr>
          <w:p w14:paraId="508A34CC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043612" w:rsidRPr="00AB57B1" w14:paraId="01916A57" w14:textId="77777777" w:rsidTr="004F04A3">
        <w:tc>
          <w:tcPr>
            <w:tcW w:w="6771" w:type="dxa"/>
          </w:tcPr>
          <w:p w14:paraId="7D6F470F" w14:textId="77777777" w:rsidR="00043612" w:rsidRPr="0040011B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Ability to use own judgement, resourcefulness and common sense</w:t>
            </w:r>
          </w:p>
        </w:tc>
        <w:tc>
          <w:tcPr>
            <w:tcW w:w="1517" w:type="dxa"/>
          </w:tcPr>
          <w:p w14:paraId="3105F500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4C94BFDD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043612" w:rsidRPr="00AB57B1" w14:paraId="1AEC27F2" w14:textId="77777777" w:rsidTr="004F04A3">
        <w:tc>
          <w:tcPr>
            <w:tcW w:w="6771" w:type="dxa"/>
          </w:tcPr>
          <w:p w14:paraId="42A9320B" w14:textId="77777777" w:rsidR="00043612" w:rsidRPr="0040011B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Professional, calm and fair</w:t>
            </w:r>
          </w:p>
        </w:tc>
        <w:tc>
          <w:tcPr>
            <w:tcW w:w="1517" w:type="dxa"/>
          </w:tcPr>
          <w:p w14:paraId="6FF1B0CD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2618A7DA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043612" w:rsidRPr="00AB57B1" w14:paraId="34432911" w14:textId="77777777" w:rsidTr="004F04A3">
        <w:trPr>
          <w:trHeight w:val="183"/>
        </w:trPr>
        <w:tc>
          <w:tcPr>
            <w:tcW w:w="6771" w:type="dxa"/>
          </w:tcPr>
          <w:p w14:paraId="70C528E8" w14:textId="77777777" w:rsidR="00043612" w:rsidRPr="0040011B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Appropriate sense of humour</w:t>
            </w:r>
          </w:p>
        </w:tc>
        <w:tc>
          <w:tcPr>
            <w:tcW w:w="1517" w:type="dxa"/>
          </w:tcPr>
          <w:p w14:paraId="56BF3CBF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018A5DF5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043612" w:rsidRPr="00AB57B1" w14:paraId="0FAB6128" w14:textId="77777777" w:rsidTr="004F04A3">
        <w:tc>
          <w:tcPr>
            <w:tcW w:w="6771" w:type="dxa"/>
          </w:tcPr>
          <w:p w14:paraId="0F8B3956" w14:textId="23224C01" w:rsidR="00043612" w:rsidRPr="0040011B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Pleasant and articulate – both written and verbal</w: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t>- with excellent inter-personal skills</w:t>
            </w:r>
          </w:p>
        </w:tc>
        <w:tc>
          <w:tcPr>
            <w:tcW w:w="1517" w:type="dxa"/>
          </w:tcPr>
          <w:p w14:paraId="6B235425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456004F7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043612" w:rsidRPr="00AB57B1" w14:paraId="66F2A1A4" w14:textId="77777777" w:rsidTr="004F04A3">
        <w:tc>
          <w:tcPr>
            <w:tcW w:w="6771" w:type="dxa"/>
          </w:tcPr>
          <w:p w14:paraId="3CBB04D0" w14:textId="77777777" w:rsidR="00043612" w:rsidRPr="0040011B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Ability to use reflection for learning</w:t>
            </w:r>
          </w:p>
        </w:tc>
        <w:tc>
          <w:tcPr>
            <w:tcW w:w="1517" w:type="dxa"/>
          </w:tcPr>
          <w:p w14:paraId="6DB46BC3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3D970DA1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043612" w:rsidRPr="00AB57B1" w14:paraId="608FFBD9" w14:textId="77777777" w:rsidTr="004F04A3">
        <w:tc>
          <w:tcPr>
            <w:tcW w:w="6771" w:type="dxa"/>
          </w:tcPr>
          <w:p w14:paraId="05300DB6" w14:textId="77777777" w:rsidR="00043612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 xml:space="preserve">Organised, effective and able to prioritise your own and </w:t>
            </w:r>
          </w:p>
          <w:p w14:paraId="1F8ABFA2" w14:textId="77777777" w:rsidR="00043612" w:rsidRPr="0040011B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others’ workloads</w:t>
            </w:r>
          </w:p>
        </w:tc>
        <w:tc>
          <w:tcPr>
            <w:tcW w:w="1517" w:type="dxa"/>
          </w:tcPr>
          <w:p w14:paraId="28E66C64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2AD8F732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043612" w:rsidRPr="00AB57B1" w14:paraId="6615447E" w14:textId="77777777" w:rsidTr="004F04A3">
        <w:trPr>
          <w:trHeight w:val="213"/>
        </w:trPr>
        <w:tc>
          <w:tcPr>
            <w:tcW w:w="6771" w:type="dxa"/>
          </w:tcPr>
          <w:p w14:paraId="0EBDA700" w14:textId="041280CB" w:rsidR="00043612" w:rsidRPr="0040011B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5548F2">
              <w:rPr>
                <w:rFonts w:ascii="ArialMT" w:hAnsi="ArialMT" w:cs="ArialMT"/>
                <w:sz w:val="21"/>
                <w:szCs w:val="21"/>
                <w:lang w:bidi="en-US"/>
              </w:rPr>
              <w:t>Ability to work under pressure</w:t>
            </w:r>
          </w:p>
        </w:tc>
        <w:tc>
          <w:tcPr>
            <w:tcW w:w="1517" w:type="dxa"/>
          </w:tcPr>
          <w:p w14:paraId="1CBC6572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028C93F8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6E5FDC" w:rsidRPr="00AB57B1" w14:paraId="75496D18" w14:textId="77777777" w:rsidTr="004F04A3">
        <w:trPr>
          <w:trHeight w:val="213"/>
        </w:trPr>
        <w:tc>
          <w:tcPr>
            <w:tcW w:w="6771" w:type="dxa"/>
          </w:tcPr>
          <w:p w14:paraId="187F6586" w14:textId="69CB76F3" w:rsidR="006E5FDC" w:rsidRPr="005548F2" w:rsidRDefault="006E5FDC" w:rsidP="006E5FDC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MT" w:hAnsi="ArialMT" w:cs="ArialMT"/>
                <w:sz w:val="21"/>
                <w:szCs w:val="21"/>
                <w:lang w:bidi="en-US"/>
              </w:rPr>
            </w:pPr>
            <w:r w:rsidRPr="005548F2">
              <w:rPr>
                <w:rFonts w:ascii="ArialMT" w:hAnsi="ArialMT" w:cs="ArialMT"/>
                <w:sz w:val="21"/>
                <w:szCs w:val="21"/>
                <w:lang w:bidi="en-US"/>
              </w:rPr>
              <w:t>Ability to work in a changing environment</w:t>
            </w:r>
          </w:p>
        </w:tc>
        <w:tc>
          <w:tcPr>
            <w:tcW w:w="1517" w:type="dxa"/>
          </w:tcPr>
          <w:p w14:paraId="6A66843E" w14:textId="02BC9558" w:rsidR="006E5FDC" w:rsidRPr="0040011B" w:rsidRDefault="006E5FDC" w:rsidP="006E5FDC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8C1D82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79EC320F" w14:textId="77777777" w:rsidR="006E5FDC" w:rsidRPr="0040011B" w:rsidRDefault="006E5FDC" w:rsidP="006E5FDC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6E5FDC" w:rsidRPr="00AB57B1" w14:paraId="0AA6B5C3" w14:textId="77777777" w:rsidTr="004F04A3">
        <w:trPr>
          <w:trHeight w:val="213"/>
        </w:trPr>
        <w:tc>
          <w:tcPr>
            <w:tcW w:w="6771" w:type="dxa"/>
          </w:tcPr>
          <w:p w14:paraId="735C76A0" w14:textId="774CAEC0" w:rsidR="006E5FDC" w:rsidRPr="005548F2" w:rsidRDefault="006E5FDC" w:rsidP="006E5FDC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MT" w:hAnsi="ArialMT" w:cs="ArialMT"/>
                <w:sz w:val="21"/>
                <w:szCs w:val="21"/>
                <w:lang w:bidi="en-US"/>
              </w:rPr>
            </w:pPr>
            <w:r w:rsidRPr="005548F2">
              <w:rPr>
                <w:rFonts w:ascii="ArialMT" w:hAnsi="ArialMT" w:cs="ArialMT"/>
                <w:sz w:val="21"/>
                <w:szCs w:val="21"/>
                <w:lang w:bidi="en-US"/>
              </w:rPr>
              <w:t>Ability to deal with difficult situations with sensitivity</w:t>
            </w:r>
          </w:p>
        </w:tc>
        <w:tc>
          <w:tcPr>
            <w:tcW w:w="1517" w:type="dxa"/>
          </w:tcPr>
          <w:p w14:paraId="3D3FD63B" w14:textId="17BA14A2" w:rsidR="006E5FDC" w:rsidRPr="0040011B" w:rsidRDefault="006E5FDC" w:rsidP="006E5FDC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8C1D82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550A63E2" w14:textId="77777777" w:rsidR="006E5FDC" w:rsidRPr="0040011B" w:rsidRDefault="006E5FDC" w:rsidP="006E5FDC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043612" w:rsidRPr="00AB57B1" w14:paraId="49582CF5" w14:textId="77777777" w:rsidTr="004F04A3">
        <w:tc>
          <w:tcPr>
            <w:tcW w:w="6771" w:type="dxa"/>
            <w:shd w:val="clear" w:color="auto" w:fill="A6A6A6"/>
          </w:tcPr>
          <w:p w14:paraId="58F186D7" w14:textId="77777777" w:rsidR="00043612" w:rsidRPr="0040011B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  <w:t>OTHER</w:t>
            </w:r>
          </w:p>
        </w:tc>
        <w:tc>
          <w:tcPr>
            <w:tcW w:w="1517" w:type="dxa"/>
            <w:shd w:val="clear" w:color="auto" w:fill="A6A6A6"/>
          </w:tcPr>
          <w:p w14:paraId="44CEDA9E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  <w:shd w:val="clear" w:color="auto" w:fill="A6A6A6"/>
          </w:tcPr>
          <w:p w14:paraId="4EA5CA8C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043612" w:rsidRPr="00AB57B1" w14:paraId="68EE12F4" w14:textId="77777777" w:rsidTr="004F04A3">
        <w:tc>
          <w:tcPr>
            <w:tcW w:w="6771" w:type="dxa"/>
          </w:tcPr>
          <w:p w14:paraId="56C19383" w14:textId="77777777" w:rsidR="00043612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 xml:space="preserve">Flexibility of working hours/ability to work at desired times, short </w:t>
            </w:r>
          </w:p>
          <w:p w14:paraId="5B44E0A1" w14:textId="77777777" w:rsidR="00043612" w:rsidRPr="0040011B" w:rsidRDefault="00043612" w:rsidP="00043612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notice &amp; overtime if required</w:t>
            </w:r>
          </w:p>
        </w:tc>
        <w:tc>
          <w:tcPr>
            <w:tcW w:w="1517" w:type="dxa"/>
          </w:tcPr>
          <w:p w14:paraId="7C6A6ABC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198D9DDE" w14:textId="77777777" w:rsidR="00043612" w:rsidRPr="0040011B" w:rsidRDefault="00043612" w:rsidP="00043612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</w:tbl>
    <w:p w14:paraId="105A1B85" w14:textId="77777777" w:rsidR="003D66A7" w:rsidRDefault="00132462"/>
    <w:sectPr w:rsidR="003D66A7" w:rsidSect="00686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727"/>
    <w:rsid w:val="00043612"/>
    <w:rsid w:val="00132462"/>
    <w:rsid w:val="00175B80"/>
    <w:rsid w:val="00327787"/>
    <w:rsid w:val="003B6575"/>
    <w:rsid w:val="0040011B"/>
    <w:rsid w:val="004333C9"/>
    <w:rsid w:val="004F04A3"/>
    <w:rsid w:val="00537C0C"/>
    <w:rsid w:val="005A2F45"/>
    <w:rsid w:val="005C74CA"/>
    <w:rsid w:val="00686727"/>
    <w:rsid w:val="006C36E3"/>
    <w:rsid w:val="006E5FDC"/>
    <w:rsid w:val="00B2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D17C"/>
  <w15:docId w15:val="{E65DB61A-5018-4C74-8C50-09480E6F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7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Jenkins</dc:creator>
  <cp:lastModifiedBy>Trompetas Sarah (Whiteparish Surgery)</cp:lastModifiedBy>
  <cp:revision>5</cp:revision>
  <dcterms:created xsi:type="dcterms:W3CDTF">2021-11-25T13:04:00Z</dcterms:created>
  <dcterms:modified xsi:type="dcterms:W3CDTF">2021-11-25T13:14:00Z</dcterms:modified>
</cp:coreProperties>
</file>