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E832" w14:textId="77777777" w:rsidR="006F0D21" w:rsidRPr="00550923" w:rsidRDefault="00550923" w:rsidP="00550923">
      <w:pPr>
        <w:jc w:val="center"/>
        <w:rPr>
          <w:rFonts w:ascii="Arial" w:hAnsi="Arial" w:cs="Arial"/>
          <w:b/>
          <w:sz w:val="28"/>
          <w:szCs w:val="28"/>
        </w:rPr>
      </w:pPr>
      <w:r w:rsidRPr="00550923">
        <w:rPr>
          <w:rFonts w:ascii="Arial" w:hAnsi="Arial" w:cs="Arial"/>
          <w:b/>
          <w:sz w:val="28"/>
          <w:szCs w:val="28"/>
        </w:rPr>
        <w:t>JOB DESCRIPTION</w:t>
      </w:r>
    </w:p>
    <w:p w14:paraId="67A3925D" w14:textId="77777777" w:rsidR="00550923" w:rsidRPr="00550923" w:rsidRDefault="00550923">
      <w:pPr>
        <w:rPr>
          <w:rFonts w:ascii="Arial" w:hAnsi="Arial" w:cs="Arial"/>
        </w:rPr>
      </w:pPr>
    </w:p>
    <w:p w14:paraId="0932EF93" w14:textId="77777777" w:rsidR="00552A80" w:rsidRPr="00550923" w:rsidRDefault="008C5249">
      <w:pPr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Job title:  </w:t>
      </w:r>
      <w:r w:rsidR="006F0D21" w:rsidRPr="00550923">
        <w:rPr>
          <w:rFonts w:ascii="Arial" w:hAnsi="Arial" w:cs="Arial"/>
        </w:rPr>
        <w:tab/>
      </w:r>
      <w:r w:rsidR="006F0D21" w:rsidRPr="00550923">
        <w:rPr>
          <w:rFonts w:ascii="Arial" w:hAnsi="Arial" w:cs="Arial"/>
        </w:rPr>
        <w:tab/>
        <w:t>A</w:t>
      </w:r>
      <w:r w:rsidRPr="00550923">
        <w:rPr>
          <w:rFonts w:ascii="Arial" w:hAnsi="Arial" w:cs="Arial"/>
        </w:rPr>
        <w:t>dvanced Nurse Practiti</w:t>
      </w:r>
      <w:r w:rsidR="00934006" w:rsidRPr="00550923">
        <w:rPr>
          <w:rFonts w:ascii="Arial" w:hAnsi="Arial" w:cs="Arial"/>
        </w:rPr>
        <w:t>o</w:t>
      </w:r>
      <w:r w:rsidRPr="00550923">
        <w:rPr>
          <w:rFonts w:ascii="Arial" w:hAnsi="Arial" w:cs="Arial"/>
        </w:rPr>
        <w:t>ner</w:t>
      </w:r>
    </w:p>
    <w:p w14:paraId="021DA290" w14:textId="77777777" w:rsidR="006F0D21" w:rsidRPr="00550923" w:rsidRDefault="006F0D21">
      <w:pPr>
        <w:rPr>
          <w:rFonts w:ascii="Arial" w:hAnsi="Arial" w:cs="Arial"/>
        </w:rPr>
      </w:pPr>
    </w:p>
    <w:p w14:paraId="45F21EB7" w14:textId="77777777" w:rsidR="006F0D21" w:rsidRPr="00550923" w:rsidRDefault="006F0D21" w:rsidP="006F0D21">
      <w:pPr>
        <w:ind w:left="2160" w:hanging="2160"/>
        <w:rPr>
          <w:rFonts w:ascii="Arial" w:hAnsi="Arial" w:cs="Arial"/>
        </w:rPr>
      </w:pPr>
      <w:r w:rsidRPr="00550923">
        <w:rPr>
          <w:rFonts w:ascii="Arial" w:hAnsi="Arial" w:cs="Arial"/>
        </w:rPr>
        <w:t>Responsible to:</w:t>
      </w:r>
      <w:r w:rsidRPr="00550923">
        <w:rPr>
          <w:rFonts w:ascii="Arial" w:hAnsi="Arial" w:cs="Arial"/>
        </w:rPr>
        <w:tab/>
        <w:t>The Partners of Whiteparish Surgery and the Practice Manager as well as the NMC code of professional conduct.</w:t>
      </w:r>
    </w:p>
    <w:p w14:paraId="7491395B" w14:textId="77777777" w:rsidR="008C5249" w:rsidRPr="00550923" w:rsidRDefault="008C5249">
      <w:pPr>
        <w:rPr>
          <w:rFonts w:ascii="Arial" w:hAnsi="Arial" w:cs="Arial"/>
        </w:rPr>
      </w:pPr>
    </w:p>
    <w:p w14:paraId="025257F7" w14:textId="77777777" w:rsidR="008C5249" w:rsidRPr="00550923" w:rsidRDefault="008C5249">
      <w:pPr>
        <w:rPr>
          <w:rFonts w:ascii="Arial" w:hAnsi="Arial" w:cs="Arial"/>
          <w:b/>
          <w:u w:val="single"/>
        </w:rPr>
      </w:pPr>
      <w:r w:rsidRPr="00550923">
        <w:rPr>
          <w:rFonts w:ascii="Arial" w:hAnsi="Arial" w:cs="Arial"/>
          <w:b/>
          <w:u w:val="single"/>
        </w:rPr>
        <w:t>Job Summary:</w:t>
      </w:r>
    </w:p>
    <w:p w14:paraId="2C05549B" w14:textId="77777777" w:rsidR="008C5249" w:rsidRPr="00550923" w:rsidRDefault="008C5249">
      <w:pPr>
        <w:rPr>
          <w:rFonts w:ascii="Arial" w:hAnsi="Arial" w:cs="Arial"/>
        </w:rPr>
      </w:pPr>
    </w:p>
    <w:p w14:paraId="638B88CA" w14:textId="77777777" w:rsidR="008C5249" w:rsidRPr="00550923" w:rsidRDefault="008C5249" w:rsidP="00387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Supporting GPs by delivering a high standard of patient care using advanced autonomous/independent clinical skills.</w:t>
      </w:r>
    </w:p>
    <w:p w14:paraId="7B0B8CFD" w14:textId="77777777" w:rsidR="005A1EFB" w:rsidRPr="00EA4553" w:rsidRDefault="008C5249" w:rsidP="00EA4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To assist with same day triage, assessing, diagnosing and treating patients presenting with a wide range of acute </w:t>
      </w:r>
      <w:r w:rsidR="005A1EFB" w:rsidRPr="00550923">
        <w:rPr>
          <w:rFonts w:ascii="Arial" w:hAnsi="Arial" w:cs="Arial"/>
        </w:rPr>
        <w:t>illnesses.</w:t>
      </w:r>
    </w:p>
    <w:p w14:paraId="052CBD6D" w14:textId="77777777" w:rsidR="005A1EFB" w:rsidRPr="00550923" w:rsidRDefault="005A1EFB" w:rsidP="00387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To take part in the management and care of patients with </w:t>
      </w:r>
      <w:r w:rsidR="007E1F03" w:rsidRPr="00550923">
        <w:rPr>
          <w:rFonts w:ascii="Arial" w:hAnsi="Arial" w:cs="Arial"/>
        </w:rPr>
        <w:t>long term conditions</w:t>
      </w:r>
      <w:r w:rsidRPr="00550923">
        <w:rPr>
          <w:rFonts w:ascii="Arial" w:hAnsi="Arial" w:cs="Arial"/>
        </w:rPr>
        <w:t>.</w:t>
      </w:r>
    </w:p>
    <w:p w14:paraId="206BA749" w14:textId="77777777" w:rsidR="005A1EFB" w:rsidRPr="00550923" w:rsidRDefault="005A1EFB" w:rsidP="00387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Prescribe and review medication for therapeutic effectiveness, appropriate to patients needs and in accordance to evidence based practice and national and practice based protocols and guidelines</w:t>
      </w:r>
    </w:p>
    <w:p w14:paraId="5CFD6732" w14:textId="77777777" w:rsidR="005A1EFB" w:rsidRPr="00550923" w:rsidRDefault="005A1EFB" w:rsidP="00387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Provide information and advice on prescribed over the counter medication and mediation regimes, side effects and interactions.</w:t>
      </w:r>
    </w:p>
    <w:p w14:paraId="006CD48A" w14:textId="77777777" w:rsidR="005A1EFB" w:rsidRPr="00550923" w:rsidRDefault="00934006" w:rsidP="00387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Maintain a flexible approach and </w:t>
      </w:r>
      <w:r w:rsidR="005A1EFB" w:rsidRPr="00550923">
        <w:rPr>
          <w:rFonts w:ascii="Arial" w:hAnsi="Arial" w:cs="Arial"/>
        </w:rPr>
        <w:t>work</w:t>
      </w:r>
      <w:r w:rsidRPr="00550923">
        <w:rPr>
          <w:rFonts w:ascii="Arial" w:hAnsi="Arial" w:cs="Arial"/>
        </w:rPr>
        <w:t xml:space="preserve"> </w:t>
      </w:r>
      <w:r w:rsidR="005A1EFB" w:rsidRPr="00550923">
        <w:rPr>
          <w:rFonts w:ascii="Arial" w:hAnsi="Arial" w:cs="Arial"/>
        </w:rPr>
        <w:t>alongside and cohesively with other members of the clinical team</w:t>
      </w:r>
      <w:r w:rsidRPr="00550923">
        <w:rPr>
          <w:rFonts w:ascii="Arial" w:hAnsi="Arial" w:cs="Arial"/>
        </w:rPr>
        <w:t>.</w:t>
      </w:r>
    </w:p>
    <w:p w14:paraId="6A2270C5" w14:textId="77777777" w:rsidR="00934006" w:rsidRPr="00550923" w:rsidRDefault="00934006" w:rsidP="00387572">
      <w:pPr>
        <w:jc w:val="both"/>
        <w:rPr>
          <w:rFonts w:ascii="Arial" w:hAnsi="Arial" w:cs="Arial"/>
        </w:rPr>
      </w:pPr>
    </w:p>
    <w:p w14:paraId="464D3013" w14:textId="77777777" w:rsidR="003623B9" w:rsidRPr="00550923" w:rsidRDefault="003623B9" w:rsidP="00387572">
      <w:pPr>
        <w:jc w:val="both"/>
        <w:rPr>
          <w:rFonts w:ascii="Arial" w:hAnsi="Arial" w:cs="Arial"/>
          <w:b/>
          <w:u w:val="single"/>
        </w:rPr>
      </w:pPr>
      <w:r w:rsidRPr="00550923">
        <w:rPr>
          <w:rFonts w:ascii="Arial" w:hAnsi="Arial" w:cs="Arial"/>
          <w:b/>
          <w:u w:val="single"/>
        </w:rPr>
        <w:t>Duties and responsibilities:</w:t>
      </w:r>
    </w:p>
    <w:p w14:paraId="1A3A2D89" w14:textId="77777777" w:rsidR="003623B9" w:rsidRPr="00550923" w:rsidRDefault="003623B9" w:rsidP="00387572">
      <w:pPr>
        <w:jc w:val="both"/>
        <w:rPr>
          <w:rFonts w:ascii="Arial" w:hAnsi="Arial" w:cs="Arial"/>
        </w:rPr>
      </w:pPr>
    </w:p>
    <w:p w14:paraId="44F19213" w14:textId="77777777" w:rsidR="003623B9" w:rsidRPr="00550923" w:rsidRDefault="003623B9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Provide a first clinical point of contact for patients presenting with undifferentiated, undiagnosed problems.  Making use of skills in history takin</w:t>
      </w:r>
      <w:r w:rsidR="005818F5" w:rsidRPr="00550923">
        <w:rPr>
          <w:rFonts w:ascii="Arial" w:hAnsi="Arial" w:cs="Arial"/>
        </w:rPr>
        <w:t>g, physical examination, problem solving and clinical decision making to establish a diagnosis and management plan.</w:t>
      </w:r>
    </w:p>
    <w:p w14:paraId="027DAA50" w14:textId="77777777" w:rsidR="00C2017B" w:rsidRPr="00550923" w:rsidRDefault="00C2017B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Patient contact may be via telephone, video or face to face.</w:t>
      </w:r>
    </w:p>
    <w:p w14:paraId="29FB7683" w14:textId="77777777" w:rsidR="005818F5" w:rsidRPr="00550923" w:rsidRDefault="005818F5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Instigate necessary invasive and non-invasive tests or investigations and interpret results</w:t>
      </w:r>
    </w:p>
    <w:p w14:paraId="2EFE42F4" w14:textId="77777777" w:rsidR="005818F5" w:rsidRDefault="005818F5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Makes referrals as appropriate</w:t>
      </w:r>
    </w:p>
    <w:p w14:paraId="6B5B606E" w14:textId="77777777" w:rsidR="004538EC" w:rsidRPr="00550923" w:rsidRDefault="004538EC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an understanding and participate in the management of infection control within the practice</w:t>
      </w:r>
    </w:p>
    <w:p w14:paraId="2B8F5B57" w14:textId="77777777" w:rsidR="005818F5" w:rsidRPr="00550923" w:rsidRDefault="008F6448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As an independent prescriber, p</w:t>
      </w:r>
      <w:r w:rsidR="005818F5" w:rsidRPr="00550923">
        <w:rPr>
          <w:rFonts w:ascii="Arial" w:hAnsi="Arial" w:cs="Arial"/>
        </w:rPr>
        <w:t>rescribes safe, effective and appropriate medication ad defined in current legislative frameworks</w:t>
      </w:r>
    </w:p>
    <w:p w14:paraId="35AFEA5A" w14:textId="77777777" w:rsidR="005818F5" w:rsidRPr="00550923" w:rsidRDefault="005818F5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Ensure all clinical practice is safe and effective and remains within the boundaries of competency.</w:t>
      </w:r>
    </w:p>
    <w:p w14:paraId="38BE5F0E" w14:textId="77777777" w:rsidR="00000EF4" w:rsidRPr="00550923" w:rsidRDefault="005F79E3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Prioritise health problems and intervene appropriately to assist patients in complex, urgent or emergency situations including the initiation of emergency </w:t>
      </w:r>
      <w:r w:rsidR="00C93D94" w:rsidRPr="00550923">
        <w:rPr>
          <w:rFonts w:ascii="Arial" w:hAnsi="Arial" w:cs="Arial"/>
        </w:rPr>
        <w:t>care.</w:t>
      </w:r>
    </w:p>
    <w:p w14:paraId="7A516630" w14:textId="77777777" w:rsidR="00515436" w:rsidRPr="00550923" w:rsidRDefault="00515436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Ensures that accurate legible and timely notes of all consultations and treatments are recorded in the patient’s notes.</w:t>
      </w:r>
    </w:p>
    <w:p w14:paraId="1FCA31EE" w14:textId="77777777" w:rsidR="00515436" w:rsidRPr="00550923" w:rsidRDefault="00515436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 xml:space="preserve">Regularly attends </w:t>
      </w:r>
      <w:r w:rsidR="00525C5B" w:rsidRPr="00550923">
        <w:rPr>
          <w:rFonts w:ascii="Arial" w:hAnsi="Arial" w:cs="Arial"/>
        </w:rPr>
        <w:t>clinical meetings and attend other meetings as appropriate.</w:t>
      </w:r>
    </w:p>
    <w:p w14:paraId="2AEA3FEB" w14:textId="77777777" w:rsidR="007E1F03" w:rsidRPr="00550923" w:rsidRDefault="007E1F03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Is instrumental in the development and evaluation of the ‘same day’</w:t>
      </w:r>
      <w:r w:rsidR="00525C5B" w:rsidRPr="00550923">
        <w:rPr>
          <w:rFonts w:ascii="Arial" w:hAnsi="Arial" w:cs="Arial"/>
        </w:rPr>
        <w:t xml:space="preserve"> </w:t>
      </w:r>
      <w:r w:rsidRPr="00550923">
        <w:rPr>
          <w:rFonts w:ascii="Arial" w:hAnsi="Arial" w:cs="Arial"/>
        </w:rPr>
        <w:t>service.</w:t>
      </w:r>
    </w:p>
    <w:p w14:paraId="77A2E6A5" w14:textId="77777777" w:rsidR="00525C5B" w:rsidRPr="00550923" w:rsidRDefault="00525C5B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t>Contributes to Whiteparish Surgery achieving its quality targets and to sustain high standards of patient  care and service delivery (QOF)</w:t>
      </w:r>
    </w:p>
    <w:p w14:paraId="3F7744B3" w14:textId="77777777" w:rsidR="00934006" w:rsidRDefault="00525C5B" w:rsidP="0038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923">
        <w:rPr>
          <w:rFonts w:ascii="Arial" w:hAnsi="Arial" w:cs="Arial"/>
        </w:rPr>
        <w:lastRenderedPageBreak/>
        <w:t xml:space="preserve">To make </w:t>
      </w:r>
      <w:r w:rsidR="00F12525" w:rsidRPr="00550923">
        <w:rPr>
          <w:rFonts w:ascii="Arial" w:hAnsi="Arial" w:cs="Arial"/>
        </w:rPr>
        <w:t>good use of IT and all software and to embrace the use of templates.</w:t>
      </w:r>
    </w:p>
    <w:p w14:paraId="5D934B23" w14:textId="77777777" w:rsidR="00AE79B9" w:rsidRDefault="00AE79B9" w:rsidP="00AE79B9">
      <w:pPr>
        <w:pStyle w:val="ListParagraph"/>
        <w:jc w:val="both"/>
        <w:rPr>
          <w:rFonts w:ascii="Arial" w:hAnsi="Arial" w:cs="Arial"/>
        </w:rPr>
      </w:pPr>
    </w:p>
    <w:p w14:paraId="76B65BD2" w14:textId="77777777" w:rsidR="00751795" w:rsidRPr="00EB604E" w:rsidRDefault="00751795" w:rsidP="00751795">
      <w:pPr>
        <w:jc w:val="both"/>
        <w:rPr>
          <w:rFonts w:ascii="Arial" w:hAnsi="Arial" w:cs="Arial"/>
          <w:b/>
          <w:u w:val="single"/>
        </w:rPr>
      </w:pPr>
      <w:r w:rsidRPr="00EB604E">
        <w:rPr>
          <w:rFonts w:ascii="Arial" w:hAnsi="Arial" w:cs="Arial"/>
          <w:b/>
          <w:u w:val="single"/>
        </w:rPr>
        <w:t>Professional role:</w:t>
      </w:r>
    </w:p>
    <w:p w14:paraId="4CED8CE3" w14:textId="77777777" w:rsidR="00751795" w:rsidRDefault="00751795" w:rsidP="00751795">
      <w:pPr>
        <w:jc w:val="both"/>
        <w:rPr>
          <w:rFonts w:ascii="Arial" w:hAnsi="Arial" w:cs="Arial"/>
        </w:rPr>
      </w:pPr>
    </w:p>
    <w:p w14:paraId="5042B535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learning environment for patients, nurses and other health professionals</w:t>
      </w:r>
    </w:p>
    <w:p w14:paraId="2A2E9CCE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evidence based practice through use of the latest research based guidelines</w:t>
      </w:r>
    </w:p>
    <w:p w14:paraId="5942498D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effectiveness of their clinical practice through quality assurance strategies such as the use of audit and peer reviews.</w:t>
      </w:r>
    </w:p>
    <w:p w14:paraId="5F0C8155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professional registration</w:t>
      </w:r>
    </w:p>
    <w:p w14:paraId="7DCA9548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continuing professional development to ensure that up to date evidence based knowledge and competence in all aspects of the job role is maintained.</w:t>
      </w:r>
    </w:p>
    <w:p w14:paraId="5FCDF193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Actively take part in mandatory and further training as required</w:t>
      </w:r>
    </w:p>
    <w:p w14:paraId="7AB98F82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the latest NMC Code of Professional Conduct.</w:t>
      </w:r>
    </w:p>
    <w:p w14:paraId="3BC358C6" w14:textId="77777777" w:rsid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part in an annual appraisal review and revalidation</w:t>
      </w:r>
    </w:p>
    <w:p w14:paraId="50318928" w14:textId="77777777" w:rsidR="00751795" w:rsidRPr="00751795" w:rsidRDefault="00751795" w:rsidP="007517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Adhere to all Whiteparish Surgery guidelines and policies in place.</w:t>
      </w:r>
    </w:p>
    <w:sectPr w:rsidR="00751795" w:rsidRPr="00751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E6B"/>
    <w:multiLevelType w:val="hybridMultilevel"/>
    <w:tmpl w:val="F656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02A"/>
    <w:multiLevelType w:val="hybridMultilevel"/>
    <w:tmpl w:val="97CA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686"/>
    <w:multiLevelType w:val="hybridMultilevel"/>
    <w:tmpl w:val="805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49"/>
    <w:rsid w:val="00000EF4"/>
    <w:rsid w:val="00005EA9"/>
    <w:rsid w:val="002E268A"/>
    <w:rsid w:val="003623B9"/>
    <w:rsid w:val="00387572"/>
    <w:rsid w:val="004538EC"/>
    <w:rsid w:val="00515436"/>
    <w:rsid w:val="00525C5B"/>
    <w:rsid w:val="00550923"/>
    <w:rsid w:val="00552A80"/>
    <w:rsid w:val="005818F5"/>
    <w:rsid w:val="005A1EFB"/>
    <w:rsid w:val="005F79E3"/>
    <w:rsid w:val="006F0D21"/>
    <w:rsid w:val="006F78DD"/>
    <w:rsid w:val="00751795"/>
    <w:rsid w:val="007E1F03"/>
    <w:rsid w:val="0089774E"/>
    <w:rsid w:val="008C5249"/>
    <w:rsid w:val="008F6448"/>
    <w:rsid w:val="00934006"/>
    <w:rsid w:val="00AE79B9"/>
    <w:rsid w:val="00C2017B"/>
    <w:rsid w:val="00C93D94"/>
    <w:rsid w:val="00EA4553"/>
    <w:rsid w:val="00EB604E"/>
    <w:rsid w:val="00F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9CED"/>
  <w15:docId w15:val="{1BCB3556-C906-49D7-8F60-AB3412D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Trompetas Sarah (Whiteparish Surgery)</dc:creator>
  <cp:lastModifiedBy>Trompetas Sarah (Whiteparish Surgery)</cp:lastModifiedBy>
  <cp:revision>2</cp:revision>
  <dcterms:created xsi:type="dcterms:W3CDTF">2021-11-01T21:23:00Z</dcterms:created>
  <dcterms:modified xsi:type="dcterms:W3CDTF">2021-11-01T21:23:00Z</dcterms:modified>
</cp:coreProperties>
</file>